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3920" w:rsidRPr="00D5560D" w:rsidRDefault="004A3920" w:rsidP="00D5560D">
      <w:pPr>
        <w:spacing w:after="0" w:line="480" w:lineRule="auto"/>
        <w:ind w:firstLine="720"/>
        <w:contextualSpacing/>
        <w:rPr>
          <w:rFonts w:ascii="Times New Roman" w:hAnsi="Times New Roman" w:cs="Times New Roman"/>
          <w:sz w:val="24"/>
          <w:szCs w:val="24"/>
          <w:shd w:val="clear" w:color="auto" w:fill="FFFFFF"/>
        </w:rPr>
      </w:pPr>
    </w:p>
    <w:p w:rsidR="004A3920" w:rsidRPr="00D5560D" w:rsidRDefault="004A3920" w:rsidP="00D5560D">
      <w:pPr>
        <w:spacing w:after="0" w:line="480" w:lineRule="auto"/>
        <w:ind w:firstLine="720"/>
        <w:contextualSpacing/>
        <w:rPr>
          <w:rFonts w:ascii="Times New Roman" w:hAnsi="Times New Roman" w:cs="Times New Roman"/>
          <w:sz w:val="24"/>
          <w:szCs w:val="24"/>
          <w:shd w:val="clear" w:color="auto" w:fill="FFFFFF"/>
        </w:rPr>
      </w:pPr>
    </w:p>
    <w:p w:rsidR="004A3920" w:rsidRPr="00D5560D" w:rsidRDefault="004A3920" w:rsidP="00D5560D">
      <w:pPr>
        <w:spacing w:after="0" w:line="480" w:lineRule="auto"/>
        <w:ind w:firstLine="720"/>
        <w:contextualSpacing/>
        <w:rPr>
          <w:rFonts w:ascii="Times New Roman" w:hAnsi="Times New Roman" w:cs="Times New Roman"/>
          <w:sz w:val="24"/>
          <w:szCs w:val="24"/>
          <w:shd w:val="clear" w:color="auto" w:fill="FFFFFF"/>
        </w:rPr>
      </w:pPr>
    </w:p>
    <w:p w:rsidR="004A3920" w:rsidRPr="00D5560D" w:rsidRDefault="004A3920" w:rsidP="00D5560D">
      <w:pPr>
        <w:spacing w:after="0" w:line="480" w:lineRule="auto"/>
        <w:ind w:firstLine="720"/>
        <w:contextualSpacing/>
        <w:rPr>
          <w:rFonts w:ascii="Times New Roman" w:hAnsi="Times New Roman" w:cs="Times New Roman"/>
          <w:sz w:val="24"/>
          <w:szCs w:val="24"/>
          <w:shd w:val="clear" w:color="auto" w:fill="FFFFFF"/>
        </w:rPr>
      </w:pPr>
    </w:p>
    <w:p w:rsidR="004A3920" w:rsidRPr="00D5560D" w:rsidRDefault="004A3920" w:rsidP="00D5560D">
      <w:pPr>
        <w:spacing w:after="0" w:line="480" w:lineRule="auto"/>
        <w:ind w:firstLine="720"/>
        <w:contextualSpacing/>
        <w:rPr>
          <w:rFonts w:ascii="Times New Roman" w:hAnsi="Times New Roman" w:cs="Times New Roman"/>
          <w:sz w:val="24"/>
          <w:szCs w:val="24"/>
          <w:shd w:val="clear" w:color="auto" w:fill="FFFFFF"/>
        </w:rPr>
      </w:pPr>
    </w:p>
    <w:p w:rsidR="004A3920" w:rsidRPr="00D5560D" w:rsidRDefault="004A3920" w:rsidP="00D5560D">
      <w:pPr>
        <w:spacing w:after="0" w:line="480" w:lineRule="auto"/>
        <w:ind w:firstLine="720"/>
        <w:contextualSpacing/>
        <w:rPr>
          <w:rFonts w:ascii="Times New Roman" w:hAnsi="Times New Roman" w:cs="Times New Roman"/>
          <w:sz w:val="24"/>
          <w:szCs w:val="24"/>
          <w:shd w:val="clear" w:color="auto" w:fill="FFFFFF"/>
        </w:rPr>
      </w:pPr>
    </w:p>
    <w:p w:rsidR="004A3920" w:rsidRPr="00D5560D" w:rsidRDefault="004A3920" w:rsidP="00D5560D">
      <w:pPr>
        <w:spacing w:after="0" w:line="480" w:lineRule="auto"/>
        <w:ind w:firstLine="720"/>
        <w:contextualSpacing/>
        <w:rPr>
          <w:rFonts w:ascii="Times New Roman" w:hAnsi="Times New Roman" w:cs="Times New Roman"/>
          <w:sz w:val="24"/>
          <w:szCs w:val="24"/>
          <w:shd w:val="clear" w:color="auto" w:fill="FFFFFF"/>
        </w:rPr>
      </w:pPr>
    </w:p>
    <w:p w:rsidR="004A3920" w:rsidRPr="00D5560D" w:rsidRDefault="004A3920" w:rsidP="00D5560D">
      <w:pPr>
        <w:spacing w:after="0" w:line="480" w:lineRule="auto"/>
        <w:ind w:firstLine="720"/>
        <w:contextualSpacing/>
        <w:rPr>
          <w:rFonts w:ascii="Times New Roman" w:hAnsi="Times New Roman" w:cs="Times New Roman"/>
          <w:sz w:val="24"/>
          <w:szCs w:val="24"/>
          <w:shd w:val="clear" w:color="auto" w:fill="FFFFFF"/>
        </w:rPr>
      </w:pPr>
    </w:p>
    <w:p w:rsidR="004A3920" w:rsidRPr="00D5560D" w:rsidRDefault="004A3920" w:rsidP="00D5560D">
      <w:pPr>
        <w:spacing w:after="0" w:line="480" w:lineRule="auto"/>
        <w:ind w:firstLine="720"/>
        <w:contextualSpacing/>
        <w:rPr>
          <w:rFonts w:ascii="Times New Roman" w:hAnsi="Times New Roman" w:cs="Times New Roman"/>
          <w:sz w:val="24"/>
          <w:szCs w:val="24"/>
          <w:shd w:val="clear" w:color="auto" w:fill="FFFFFF"/>
        </w:rPr>
      </w:pPr>
    </w:p>
    <w:p w:rsidR="004A3920" w:rsidRPr="00D5560D" w:rsidRDefault="004A3920" w:rsidP="00D5560D">
      <w:pPr>
        <w:spacing w:after="0" w:line="480" w:lineRule="auto"/>
        <w:ind w:firstLine="720"/>
        <w:contextualSpacing/>
        <w:rPr>
          <w:rFonts w:ascii="Times New Roman" w:hAnsi="Times New Roman" w:cs="Times New Roman"/>
          <w:sz w:val="24"/>
          <w:szCs w:val="24"/>
          <w:shd w:val="clear" w:color="auto" w:fill="FFFFFF"/>
        </w:rPr>
      </w:pPr>
    </w:p>
    <w:p w:rsidR="004A3920" w:rsidRPr="00D5560D" w:rsidRDefault="004A3920" w:rsidP="00D5560D">
      <w:pPr>
        <w:spacing w:after="0" w:line="480" w:lineRule="auto"/>
        <w:ind w:firstLine="720"/>
        <w:contextualSpacing/>
        <w:rPr>
          <w:rFonts w:ascii="Times New Roman" w:hAnsi="Times New Roman" w:cs="Times New Roman"/>
          <w:sz w:val="24"/>
          <w:szCs w:val="24"/>
          <w:shd w:val="clear" w:color="auto" w:fill="FFFFFF"/>
        </w:rPr>
      </w:pPr>
    </w:p>
    <w:p w:rsidR="00F87575" w:rsidRPr="00D5560D" w:rsidRDefault="000F6EA9" w:rsidP="00D5560D">
      <w:pPr>
        <w:spacing w:after="0" w:line="480" w:lineRule="auto"/>
        <w:ind w:firstLine="720"/>
        <w:contextualSpacing/>
        <w:jc w:val="center"/>
        <w:rPr>
          <w:rFonts w:ascii="Times New Roman" w:hAnsi="Times New Roman" w:cs="Times New Roman"/>
          <w:color w:val="1D1D1D"/>
          <w:sz w:val="24"/>
          <w:szCs w:val="24"/>
          <w:shd w:val="clear" w:color="auto" w:fill="FFFFFF"/>
        </w:rPr>
      </w:pPr>
      <w:r w:rsidRPr="00D5560D">
        <w:rPr>
          <w:rFonts w:ascii="Times New Roman" w:hAnsi="Times New Roman" w:cs="Times New Roman"/>
          <w:color w:val="1D1D1D"/>
          <w:sz w:val="24"/>
          <w:szCs w:val="24"/>
          <w:shd w:val="clear" w:color="auto" w:fill="FFFFFF"/>
        </w:rPr>
        <w:t>Dr. John Gottman</w:t>
      </w:r>
    </w:p>
    <w:p w:rsidR="00F87575" w:rsidRPr="00D5560D" w:rsidRDefault="000F6EA9" w:rsidP="00D5560D">
      <w:pPr>
        <w:spacing w:after="0" w:line="480" w:lineRule="auto"/>
        <w:ind w:firstLine="720"/>
        <w:contextualSpacing/>
        <w:jc w:val="center"/>
        <w:rPr>
          <w:rFonts w:ascii="Times New Roman" w:hAnsi="Times New Roman" w:cs="Times New Roman"/>
          <w:color w:val="1D1D1D"/>
          <w:sz w:val="24"/>
          <w:szCs w:val="24"/>
          <w:shd w:val="clear" w:color="auto" w:fill="FFFFFF"/>
        </w:rPr>
      </w:pPr>
      <w:r w:rsidRPr="00D5560D">
        <w:rPr>
          <w:rFonts w:ascii="Times New Roman" w:hAnsi="Times New Roman" w:cs="Times New Roman"/>
          <w:color w:val="1D1D1D"/>
          <w:sz w:val="24"/>
          <w:szCs w:val="24"/>
          <w:shd w:val="clear" w:color="auto" w:fill="FFFFFF"/>
        </w:rPr>
        <w:t>Institution</w:t>
      </w:r>
    </w:p>
    <w:p w:rsidR="004A3920" w:rsidRPr="00D5560D" w:rsidRDefault="000F6EA9" w:rsidP="00D5560D">
      <w:pPr>
        <w:spacing w:after="0" w:line="480" w:lineRule="auto"/>
        <w:ind w:firstLine="720"/>
        <w:contextualSpacing/>
        <w:jc w:val="center"/>
        <w:rPr>
          <w:rFonts w:ascii="Times New Roman" w:hAnsi="Times New Roman" w:cs="Times New Roman"/>
          <w:sz w:val="24"/>
          <w:szCs w:val="24"/>
          <w:shd w:val="clear" w:color="auto" w:fill="FFFFFF"/>
        </w:rPr>
      </w:pPr>
      <w:r w:rsidRPr="00D5560D">
        <w:rPr>
          <w:rFonts w:ascii="Times New Roman" w:hAnsi="Times New Roman" w:cs="Times New Roman"/>
          <w:sz w:val="24"/>
          <w:szCs w:val="24"/>
          <w:shd w:val="clear" w:color="auto" w:fill="FFFFFF"/>
        </w:rPr>
        <w:t xml:space="preserve">Name </w:t>
      </w:r>
    </w:p>
    <w:p w:rsidR="004A3920" w:rsidRPr="00D5560D" w:rsidRDefault="000F6EA9" w:rsidP="00D5560D">
      <w:pPr>
        <w:spacing w:after="0" w:line="480" w:lineRule="auto"/>
        <w:ind w:firstLine="720"/>
        <w:contextualSpacing/>
        <w:jc w:val="center"/>
        <w:rPr>
          <w:rFonts w:ascii="Times New Roman" w:hAnsi="Times New Roman" w:cs="Times New Roman"/>
          <w:sz w:val="24"/>
          <w:szCs w:val="24"/>
          <w:shd w:val="clear" w:color="auto" w:fill="FFFFFF"/>
        </w:rPr>
      </w:pPr>
      <w:r w:rsidRPr="00D5560D">
        <w:rPr>
          <w:rFonts w:ascii="Times New Roman" w:hAnsi="Times New Roman" w:cs="Times New Roman"/>
          <w:sz w:val="24"/>
          <w:szCs w:val="24"/>
          <w:shd w:val="clear" w:color="auto" w:fill="FFFFFF"/>
        </w:rPr>
        <w:t>Date</w:t>
      </w:r>
    </w:p>
    <w:p w:rsidR="004A3920" w:rsidRPr="00D5560D" w:rsidRDefault="004A3920" w:rsidP="00D5560D">
      <w:pPr>
        <w:spacing w:after="0" w:line="480" w:lineRule="auto"/>
        <w:ind w:firstLine="720"/>
        <w:contextualSpacing/>
        <w:jc w:val="center"/>
        <w:rPr>
          <w:rFonts w:ascii="Times New Roman" w:hAnsi="Times New Roman" w:cs="Times New Roman"/>
          <w:sz w:val="24"/>
          <w:szCs w:val="24"/>
          <w:shd w:val="clear" w:color="auto" w:fill="FFFFFF"/>
        </w:rPr>
      </w:pPr>
    </w:p>
    <w:p w:rsidR="004A3920" w:rsidRPr="00D5560D" w:rsidRDefault="004A3920" w:rsidP="00D5560D">
      <w:pPr>
        <w:spacing w:after="0" w:line="480" w:lineRule="auto"/>
        <w:ind w:firstLine="720"/>
        <w:contextualSpacing/>
        <w:jc w:val="center"/>
        <w:rPr>
          <w:rFonts w:ascii="Times New Roman" w:hAnsi="Times New Roman" w:cs="Times New Roman"/>
          <w:sz w:val="24"/>
          <w:szCs w:val="24"/>
          <w:shd w:val="clear" w:color="auto" w:fill="FFFFFF"/>
        </w:rPr>
      </w:pPr>
    </w:p>
    <w:p w:rsidR="004A3920" w:rsidRPr="00D5560D" w:rsidRDefault="004A3920" w:rsidP="00D5560D">
      <w:pPr>
        <w:spacing w:after="0" w:line="480" w:lineRule="auto"/>
        <w:ind w:firstLine="720"/>
        <w:contextualSpacing/>
        <w:jc w:val="center"/>
        <w:rPr>
          <w:rFonts w:ascii="Times New Roman" w:hAnsi="Times New Roman" w:cs="Times New Roman"/>
          <w:sz w:val="24"/>
          <w:szCs w:val="24"/>
          <w:shd w:val="clear" w:color="auto" w:fill="FFFFFF"/>
        </w:rPr>
      </w:pPr>
    </w:p>
    <w:p w:rsidR="004A3920" w:rsidRPr="00D5560D" w:rsidRDefault="004A3920" w:rsidP="00D5560D">
      <w:pPr>
        <w:spacing w:after="0" w:line="480" w:lineRule="auto"/>
        <w:ind w:firstLine="720"/>
        <w:contextualSpacing/>
        <w:jc w:val="center"/>
        <w:rPr>
          <w:rFonts w:ascii="Times New Roman" w:hAnsi="Times New Roman" w:cs="Times New Roman"/>
          <w:sz w:val="24"/>
          <w:szCs w:val="24"/>
          <w:shd w:val="clear" w:color="auto" w:fill="FFFFFF"/>
        </w:rPr>
      </w:pPr>
    </w:p>
    <w:p w:rsidR="004A3920" w:rsidRPr="00D5560D" w:rsidRDefault="004A3920" w:rsidP="00D5560D">
      <w:pPr>
        <w:spacing w:after="0" w:line="480" w:lineRule="auto"/>
        <w:ind w:firstLine="720"/>
        <w:contextualSpacing/>
        <w:jc w:val="center"/>
        <w:rPr>
          <w:rFonts w:ascii="Times New Roman" w:hAnsi="Times New Roman" w:cs="Times New Roman"/>
          <w:sz w:val="24"/>
          <w:szCs w:val="24"/>
          <w:shd w:val="clear" w:color="auto" w:fill="FFFFFF"/>
        </w:rPr>
      </w:pPr>
    </w:p>
    <w:p w:rsidR="004A3920" w:rsidRPr="00D5560D" w:rsidRDefault="004A3920" w:rsidP="00D5560D">
      <w:pPr>
        <w:spacing w:after="0" w:line="480" w:lineRule="auto"/>
        <w:ind w:firstLine="720"/>
        <w:contextualSpacing/>
        <w:jc w:val="center"/>
        <w:rPr>
          <w:rFonts w:ascii="Times New Roman" w:hAnsi="Times New Roman" w:cs="Times New Roman"/>
          <w:sz w:val="24"/>
          <w:szCs w:val="24"/>
          <w:shd w:val="clear" w:color="auto" w:fill="FFFFFF"/>
        </w:rPr>
      </w:pPr>
    </w:p>
    <w:p w:rsidR="004A3920" w:rsidRPr="00D5560D" w:rsidRDefault="004A3920" w:rsidP="00D5560D">
      <w:pPr>
        <w:spacing w:after="0" w:line="480" w:lineRule="auto"/>
        <w:ind w:firstLine="720"/>
        <w:contextualSpacing/>
        <w:jc w:val="center"/>
        <w:rPr>
          <w:rFonts w:ascii="Times New Roman" w:hAnsi="Times New Roman" w:cs="Times New Roman"/>
          <w:sz w:val="24"/>
          <w:szCs w:val="24"/>
          <w:shd w:val="clear" w:color="auto" w:fill="FFFFFF"/>
        </w:rPr>
      </w:pPr>
    </w:p>
    <w:p w:rsidR="004A3920" w:rsidRPr="00D5560D" w:rsidRDefault="004A3920" w:rsidP="00D5560D">
      <w:pPr>
        <w:spacing w:after="0" w:line="480" w:lineRule="auto"/>
        <w:ind w:firstLine="720"/>
        <w:contextualSpacing/>
        <w:jc w:val="center"/>
        <w:rPr>
          <w:rFonts w:ascii="Times New Roman" w:hAnsi="Times New Roman" w:cs="Times New Roman"/>
          <w:sz w:val="24"/>
          <w:szCs w:val="24"/>
          <w:shd w:val="clear" w:color="auto" w:fill="FFFFFF"/>
        </w:rPr>
      </w:pPr>
    </w:p>
    <w:p w:rsidR="00D5560D" w:rsidRPr="00D5560D" w:rsidRDefault="000F6EA9" w:rsidP="00D5560D">
      <w:pPr>
        <w:spacing w:line="480" w:lineRule="auto"/>
        <w:contextualSpacing/>
        <w:rPr>
          <w:rFonts w:ascii="Times New Roman" w:hAnsi="Times New Roman" w:cs="Times New Roman"/>
          <w:sz w:val="24"/>
          <w:szCs w:val="24"/>
        </w:rPr>
      </w:pPr>
      <w:r w:rsidRPr="00D5560D">
        <w:rPr>
          <w:rFonts w:ascii="Times New Roman" w:hAnsi="Times New Roman" w:cs="Times New Roman"/>
          <w:sz w:val="24"/>
          <w:szCs w:val="24"/>
        </w:rPr>
        <w:lastRenderedPageBreak/>
        <w:t>1. In what ways are each of these four interactions (criticism, contempt, defensiveness, stonewalling) particularly damaging to a relationship?</w:t>
      </w:r>
    </w:p>
    <w:p w:rsidR="00D5560D" w:rsidRPr="00D5560D" w:rsidRDefault="000F6EA9" w:rsidP="00D5560D">
      <w:pPr>
        <w:spacing w:line="480" w:lineRule="auto"/>
        <w:ind w:firstLine="720"/>
        <w:contextualSpacing/>
        <w:rPr>
          <w:rFonts w:ascii="Times New Roman" w:hAnsi="Times New Roman" w:cs="Times New Roman"/>
          <w:sz w:val="24"/>
          <w:szCs w:val="24"/>
        </w:rPr>
      </w:pPr>
      <w:r w:rsidRPr="00D5560D">
        <w:rPr>
          <w:rFonts w:ascii="Times New Roman" w:hAnsi="Times New Roman" w:cs="Times New Roman"/>
          <w:sz w:val="24"/>
          <w:szCs w:val="24"/>
        </w:rPr>
        <w:t xml:space="preserve">No ridiculing: when a battle plunges into verbally </w:t>
      </w:r>
      <w:r w:rsidRPr="00D5560D">
        <w:rPr>
          <w:rFonts w:ascii="Times New Roman" w:hAnsi="Times New Roman" w:cs="Times New Roman"/>
          <w:sz w:val="24"/>
          <w:szCs w:val="24"/>
        </w:rPr>
        <w:t xml:space="preserve">abusing it's an ideal opportunity to make a stride back. Driving relationship specialist John Gottman calls analysis, protectiveness, hatred and stonewalling the four horsemen of the end of the world – the most dangerous and most astounding indicators for </w:t>
      </w:r>
      <w:r w:rsidRPr="00D5560D">
        <w:rPr>
          <w:rFonts w:ascii="Times New Roman" w:hAnsi="Times New Roman" w:cs="Times New Roman"/>
          <w:sz w:val="24"/>
          <w:szCs w:val="24"/>
        </w:rPr>
        <w:t>separation. On the off chance that you stray into this region, reset the climate by calling a short timeout. Indeed, even five minutes of cardio or deep breathing, can reset your neurological state and prepare you to proceed in an increasingly positive out</w:t>
      </w:r>
      <w:r w:rsidRPr="00D5560D">
        <w:rPr>
          <w:rFonts w:ascii="Times New Roman" w:hAnsi="Times New Roman" w:cs="Times New Roman"/>
          <w:sz w:val="24"/>
          <w:szCs w:val="24"/>
        </w:rPr>
        <w:t>look.</w:t>
      </w:r>
    </w:p>
    <w:p w:rsidR="00D5560D" w:rsidRDefault="000F6EA9" w:rsidP="0099017C">
      <w:pPr>
        <w:spacing w:line="480" w:lineRule="auto"/>
        <w:ind w:firstLine="720"/>
        <w:contextualSpacing/>
        <w:rPr>
          <w:rFonts w:ascii="Times New Roman" w:hAnsi="Times New Roman" w:cs="Times New Roman"/>
          <w:sz w:val="24"/>
          <w:szCs w:val="24"/>
        </w:rPr>
      </w:pPr>
      <w:r w:rsidRPr="00D5560D">
        <w:rPr>
          <w:rFonts w:ascii="Times New Roman" w:hAnsi="Times New Roman" w:cs="Times New Roman"/>
          <w:sz w:val="24"/>
          <w:szCs w:val="24"/>
        </w:rPr>
        <w:t>Everybody battles, except we contrast by the way we manage strife. What's more, things being what they are, how we manage struggle says a great deal regarding the eventual fate of our connections. By watching couples battle, specialist John Gottman f</w:t>
      </w:r>
      <w:r w:rsidRPr="00D5560D">
        <w:rPr>
          <w:rFonts w:ascii="Times New Roman" w:hAnsi="Times New Roman" w:cs="Times New Roman"/>
          <w:sz w:val="24"/>
          <w:szCs w:val="24"/>
        </w:rPr>
        <w:t>ound what not to would if you like to make your relationship last, and distributed original research on what practices to evade on the off chance that you need a cheerful completion for your relationship. Gottman found that four practices are especially hi</w:t>
      </w:r>
      <w:r w:rsidRPr="00D5560D">
        <w:rPr>
          <w:rFonts w:ascii="Times New Roman" w:hAnsi="Times New Roman" w:cs="Times New Roman"/>
          <w:sz w:val="24"/>
          <w:szCs w:val="24"/>
        </w:rPr>
        <w:t xml:space="preserve">ndering to connections. </w:t>
      </w:r>
    </w:p>
    <w:p w:rsidR="00D5560D" w:rsidRPr="00D5560D" w:rsidRDefault="00D5560D" w:rsidP="00D5560D">
      <w:pPr>
        <w:spacing w:line="480" w:lineRule="auto"/>
        <w:contextualSpacing/>
        <w:rPr>
          <w:rFonts w:ascii="Times New Roman" w:hAnsi="Times New Roman" w:cs="Times New Roman"/>
          <w:sz w:val="24"/>
          <w:szCs w:val="24"/>
        </w:rPr>
      </w:pPr>
    </w:p>
    <w:p w:rsidR="00D5560D" w:rsidRPr="00D5560D" w:rsidRDefault="000F6EA9" w:rsidP="00D5560D">
      <w:pPr>
        <w:spacing w:line="480" w:lineRule="auto"/>
        <w:contextualSpacing/>
        <w:rPr>
          <w:rFonts w:ascii="Times New Roman" w:hAnsi="Times New Roman" w:cs="Times New Roman"/>
          <w:sz w:val="24"/>
          <w:szCs w:val="24"/>
        </w:rPr>
      </w:pPr>
      <w:r w:rsidRPr="00D5560D">
        <w:rPr>
          <w:rFonts w:ascii="Times New Roman" w:hAnsi="Times New Roman" w:cs="Times New Roman"/>
          <w:color w:val="1D1D1D"/>
          <w:sz w:val="24"/>
          <w:szCs w:val="24"/>
          <w:shd w:val="clear" w:color="auto" w:fill="FFFFFF"/>
        </w:rPr>
        <w:t xml:space="preserve"> </w:t>
      </w:r>
      <w:r w:rsidRPr="00D5560D">
        <w:rPr>
          <w:rFonts w:ascii="Times New Roman" w:hAnsi="Times New Roman" w:cs="Times New Roman"/>
          <w:sz w:val="24"/>
          <w:szCs w:val="24"/>
        </w:rPr>
        <w:t>2. What is the number one thing couples fight about?</w:t>
      </w:r>
    </w:p>
    <w:p w:rsidR="00D5560D" w:rsidRPr="00D5560D" w:rsidRDefault="000F6EA9" w:rsidP="00D5560D">
      <w:pPr>
        <w:spacing w:line="480" w:lineRule="auto"/>
        <w:ind w:firstLine="720"/>
        <w:contextualSpacing/>
        <w:rPr>
          <w:rFonts w:ascii="Times New Roman" w:hAnsi="Times New Roman" w:cs="Times New Roman"/>
          <w:sz w:val="24"/>
          <w:szCs w:val="24"/>
        </w:rPr>
      </w:pPr>
      <w:r w:rsidRPr="00D5560D">
        <w:rPr>
          <w:rFonts w:ascii="Times New Roman" w:hAnsi="Times New Roman" w:cs="Times New Roman"/>
          <w:sz w:val="24"/>
          <w:szCs w:val="24"/>
        </w:rPr>
        <w:t>The analysis is the first of John Gottman's renowned Four Horsemen of the Apocalypse, which anticipate separate wi</w:t>
      </w:r>
      <w:r w:rsidRPr="00D5560D">
        <w:rPr>
          <w:rFonts w:ascii="Times New Roman" w:hAnsi="Times New Roman" w:cs="Times New Roman"/>
          <w:sz w:val="24"/>
          <w:szCs w:val="24"/>
        </w:rPr>
        <w:t>th over 90% precision. As far as I can tell it is the most cautious of catastrophe in affection connections, as the other three will, in general, pursue from it—stonewalling, careful, and derisive accomplices constantly feel condemned.</w:t>
      </w:r>
    </w:p>
    <w:p w:rsidR="00D5560D" w:rsidRPr="00D5560D" w:rsidRDefault="00D5560D" w:rsidP="00D5560D">
      <w:pPr>
        <w:spacing w:line="480" w:lineRule="auto"/>
        <w:contextualSpacing/>
        <w:rPr>
          <w:rFonts w:ascii="Times New Roman" w:hAnsi="Times New Roman" w:cs="Times New Roman"/>
          <w:sz w:val="24"/>
          <w:szCs w:val="24"/>
        </w:rPr>
      </w:pPr>
    </w:p>
    <w:p w:rsidR="00D5560D" w:rsidRPr="00D5560D" w:rsidRDefault="000F6EA9" w:rsidP="00D5560D">
      <w:pPr>
        <w:spacing w:line="480" w:lineRule="auto"/>
        <w:ind w:firstLine="720"/>
        <w:contextualSpacing/>
        <w:rPr>
          <w:rFonts w:ascii="Times New Roman" w:hAnsi="Times New Roman" w:cs="Times New Roman"/>
          <w:sz w:val="24"/>
          <w:szCs w:val="24"/>
        </w:rPr>
      </w:pPr>
      <w:r w:rsidRPr="00D5560D">
        <w:rPr>
          <w:rFonts w:ascii="Times New Roman" w:hAnsi="Times New Roman" w:cs="Times New Roman"/>
          <w:sz w:val="24"/>
          <w:szCs w:val="24"/>
        </w:rPr>
        <w:t>Dr. John Gottman, m</w:t>
      </w:r>
      <w:r w:rsidRPr="00D5560D">
        <w:rPr>
          <w:rFonts w:ascii="Times New Roman" w:hAnsi="Times New Roman" w:cs="Times New Roman"/>
          <w:sz w:val="24"/>
          <w:szCs w:val="24"/>
        </w:rPr>
        <w:t xml:space="preserve">aybe the most regarded and committed researcher of these issues, has discovered proof that what several quarrels over isn't so critical as how they battle. He has </w:t>
      </w:r>
      <w:r w:rsidRPr="00D5560D">
        <w:rPr>
          <w:rFonts w:ascii="Times New Roman" w:hAnsi="Times New Roman" w:cs="Times New Roman"/>
          <w:sz w:val="24"/>
          <w:szCs w:val="24"/>
        </w:rPr>
        <w:lastRenderedPageBreak/>
        <w:t xml:space="preserve">likewise demonstrated that cheerfully hitched couples don't have </w:t>
      </w:r>
      <w:r w:rsidR="0099017C" w:rsidRPr="00D5560D">
        <w:rPr>
          <w:rFonts w:ascii="Times New Roman" w:hAnsi="Times New Roman" w:cs="Times New Roman"/>
          <w:sz w:val="24"/>
          <w:szCs w:val="24"/>
        </w:rPr>
        <w:t>fewer clashes</w:t>
      </w:r>
      <w:r w:rsidRPr="00D5560D">
        <w:rPr>
          <w:rFonts w:ascii="Times New Roman" w:hAnsi="Times New Roman" w:cs="Times New Roman"/>
          <w:sz w:val="24"/>
          <w:szCs w:val="24"/>
        </w:rPr>
        <w:t xml:space="preserve"> than the individu</w:t>
      </w:r>
      <w:r w:rsidRPr="00D5560D">
        <w:rPr>
          <w:rFonts w:ascii="Times New Roman" w:hAnsi="Times New Roman" w:cs="Times New Roman"/>
          <w:sz w:val="24"/>
          <w:szCs w:val="24"/>
        </w:rPr>
        <w:t>als who separate. Dr. Gottman has distinguished key practices that, whenever stayed away from, can empower couples to manage volatile issues, for example, unfaithfulness, while keeping their marriage flawless.</w:t>
      </w:r>
    </w:p>
    <w:p w:rsidR="00D5560D" w:rsidRPr="00D5560D" w:rsidRDefault="00D5560D" w:rsidP="00D5560D">
      <w:pPr>
        <w:spacing w:line="480" w:lineRule="auto"/>
        <w:contextualSpacing/>
        <w:rPr>
          <w:rFonts w:ascii="Times New Roman" w:hAnsi="Times New Roman" w:cs="Times New Roman"/>
          <w:sz w:val="24"/>
          <w:szCs w:val="24"/>
        </w:rPr>
      </w:pPr>
    </w:p>
    <w:p w:rsidR="00D5560D" w:rsidRPr="00D5560D" w:rsidRDefault="000F6EA9" w:rsidP="00D5560D">
      <w:pPr>
        <w:spacing w:line="480" w:lineRule="auto"/>
        <w:contextualSpacing/>
        <w:rPr>
          <w:rFonts w:ascii="Times New Roman" w:hAnsi="Times New Roman" w:cs="Times New Roman"/>
          <w:sz w:val="24"/>
          <w:szCs w:val="24"/>
        </w:rPr>
      </w:pPr>
      <w:r w:rsidRPr="00D5560D">
        <w:rPr>
          <w:rFonts w:ascii="Times New Roman" w:hAnsi="Times New Roman" w:cs="Times New Roman"/>
          <w:sz w:val="24"/>
          <w:szCs w:val="24"/>
        </w:rPr>
        <w:t xml:space="preserve">3. What are the three things never to say in </w:t>
      </w:r>
      <w:r w:rsidRPr="00D5560D">
        <w:rPr>
          <w:rFonts w:ascii="Times New Roman" w:hAnsi="Times New Roman" w:cs="Times New Roman"/>
          <w:sz w:val="24"/>
          <w:szCs w:val="24"/>
        </w:rPr>
        <w:t xml:space="preserve">a </w:t>
      </w:r>
      <w:r w:rsidR="0099017C" w:rsidRPr="00D5560D">
        <w:rPr>
          <w:rFonts w:ascii="Times New Roman" w:hAnsi="Times New Roman" w:cs="Times New Roman"/>
          <w:sz w:val="24"/>
          <w:szCs w:val="24"/>
        </w:rPr>
        <w:t>fight?</w:t>
      </w:r>
    </w:p>
    <w:p w:rsidR="00F87575" w:rsidRPr="00D5560D" w:rsidRDefault="000F6EA9" w:rsidP="00D5560D">
      <w:pPr>
        <w:spacing w:line="480" w:lineRule="auto"/>
        <w:ind w:firstLine="720"/>
        <w:contextualSpacing/>
        <w:rPr>
          <w:rFonts w:ascii="Times New Roman" w:hAnsi="Times New Roman" w:cs="Times New Roman"/>
          <w:sz w:val="24"/>
          <w:szCs w:val="24"/>
        </w:rPr>
      </w:pPr>
      <w:r w:rsidRPr="00D5560D">
        <w:rPr>
          <w:rFonts w:ascii="Times New Roman" w:hAnsi="Times New Roman" w:cs="Times New Roman"/>
          <w:sz w:val="24"/>
          <w:szCs w:val="24"/>
        </w:rPr>
        <w:t>An analysis is additionally the first of John Gottman's popular Four Horsemen of the Apocalypse, which he has used to foresee separate with more than 90 percent precision. It's the most fanciful, as the other three will, in general, pursue from it</w:t>
      </w:r>
      <w:r w:rsidRPr="00D5560D">
        <w:rPr>
          <w:rFonts w:ascii="Times New Roman" w:hAnsi="Times New Roman" w:cs="Times New Roman"/>
          <w:sz w:val="24"/>
          <w:szCs w:val="24"/>
        </w:rPr>
        <w:t xml:space="preserve">—stonewalling, protective, and disdainful accomplices perpetually feel censured. The analysis in intimate connections begins on </w:t>
      </w:r>
      <w:r w:rsidR="00B35CE5" w:rsidRPr="00D5560D">
        <w:rPr>
          <w:rFonts w:ascii="Times New Roman" w:hAnsi="Times New Roman" w:cs="Times New Roman"/>
          <w:sz w:val="24"/>
          <w:szCs w:val="24"/>
        </w:rPr>
        <w:t>calm</w:t>
      </w:r>
      <w:r w:rsidRPr="00D5560D">
        <w:rPr>
          <w:rFonts w:ascii="Times New Roman" w:hAnsi="Times New Roman" w:cs="Times New Roman"/>
          <w:sz w:val="24"/>
          <w:szCs w:val="24"/>
        </w:rPr>
        <w:t xml:space="preserve">, as a rule, and </w:t>
      </w:r>
      <w:r w:rsidR="0099017C" w:rsidRPr="00D5560D">
        <w:rPr>
          <w:rFonts w:ascii="Times New Roman" w:hAnsi="Times New Roman" w:cs="Times New Roman"/>
          <w:sz w:val="24"/>
          <w:szCs w:val="24"/>
        </w:rPr>
        <w:t>rises</w:t>
      </w:r>
      <w:r w:rsidRPr="00D5560D">
        <w:rPr>
          <w:rFonts w:ascii="Times New Roman" w:hAnsi="Times New Roman" w:cs="Times New Roman"/>
          <w:sz w:val="24"/>
          <w:szCs w:val="24"/>
        </w:rPr>
        <w:t xml:space="preserve"> after some time, shaping a descending winding of disdain. The condemned individual feels controlle</w:t>
      </w:r>
      <w:r w:rsidRPr="00D5560D">
        <w:rPr>
          <w:rFonts w:ascii="Times New Roman" w:hAnsi="Times New Roman" w:cs="Times New Roman"/>
          <w:sz w:val="24"/>
          <w:szCs w:val="24"/>
        </w:rPr>
        <w:t>d, which baffles the basic accomplice, who at that point ventures up the analysis, expanding the other's feeling of being controlled, etc.</w:t>
      </w:r>
    </w:p>
    <w:p w:rsidR="00F87575" w:rsidRPr="00D5560D" w:rsidRDefault="00F87575" w:rsidP="00D5560D">
      <w:pPr>
        <w:spacing w:line="480" w:lineRule="auto"/>
        <w:contextualSpacing/>
        <w:rPr>
          <w:rFonts w:ascii="Times New Roman" w:hAnsi="Times New Roman" w:cs="Times New Roman"/>
          <w:sz w:val="24"/>
          <w:szCs w:val="24"/>
        </w:rPr>
      </w:pPr>
    </w:p>
    <w:p w:rsidR="00F87575" w:rsidRPr="00D5560D" w:rsidRDefault="00F87575" w:rsidP="00D5560D">
      <w:pPr>
        <w:spacing w:line="480" w:lineRule="auto"/>
        <w:contextualSpacing/>
        <w:rPr>
          <w:rFonts w:ascii="Times New Roman" w:hAnsi="Times New Roman" w:cs="Times New Roman"/>
          <w:sz w:val="24"/>
          <w:szCs w:val="24"/>
        </w:rPr>
      </w:pPr>
    </w:p>
    <w:p w:rsidR="00F87575" w:rsidRPr="00D5560D" w:rsidRDefault="00F87575" w:rsidP="00D5560D">
      <w:pPr>
        <w:spacing w:line="480" w:lineRule="auto"/>
        <w:contextualSpacing/>
        <w:rPr>
          <w:rFonts w:ascii="Times New Roman" w:hAnsi="Times New Roman" w:cs="Times New Roman"/>
          <w:sz w:val="24"/>
          <w:szCs w:val="24"/>
        </w:rPr>
      </w:pPr>
    </w:p>
    <w:p w:rsidR="0099017C" w:rsidRDefault="0099017C">
      <w:pPr>
        <w:rPr>
          <w:rFonts w:ascii="Times New Roman" w:hAnsi="Times New Roman" w:cs="Times New Roman"/>
          <w:sz w:val="24"/>
          <w:szCs w:val="24"/>
        </w:rPr>
      </w:pPr>
      <w:r>
        <w:rPr>
          <w:rFonts w:ascii="Times New Roman" w:hAnsi="Times New Roman" w:cs="Times New Roman"/>
          <w:sz w:val="24"/>
          <w:szCs w:val="24"/>
        </w:rPr>
        <w:br w:type="page"/>
      </w:r>
    </w:p>
    <w:p w:rsidR="0099017C" w:rsidRPr="0099017C" w:rsidRDefault="0099017C" w:rsidP="0099017C">
      <w:pPr>
        <w:spacing w:line="480" w:lineRule="auto"/>
        <w:contextualSpacing/>
        <w:jc w:val="center"/>
        <w:rPr>
          <w:rFonts w:ascii="Times New Roman" w:hAnsi="Times New Roman" w:cs="Times New Roman"/>
          <w:color w:val="1D1D1D"/>
          <w:sz w:val="24"/>
          <w:szCs w:val="24"/>
          <w:shd w:val="clear" w:color="auto" w:fill="FFFFFF"/>
        </w:rPr>
      </w:pPr>
      <w:r w:rsidRPr="0099017C">
        <w:rPr>
          <w:rFonts w:ascii="Times New Roman" w:hAnsi="Times New Roman" w:cs="Times New Roman"/>
          <w:color w:val="1D1D1D"/>
          <w:sz w:val="24"/>
          <w:szCs w:val="24"/>
          <w:shd w:val="clear" w:color="auto" w:fill="FFFFFF"/>
        </w:rPr>
        <w:lastRenderedPageBreak/>
        <w:t>References</w:t>
      </w:r>
    </w:p>
    <w:p w:rsidR="0099017C" w:rsidRPr="0099017C" w:rsidRDefault="0099017C" w:rsidP="0099017C">
      <w:pPr>
        <w:spacing w:line="480" w:lineRule="auto"/>
        <w:contextualSpacing/>
        <w:jc w:val="center"/>
        <w:rPr>
          <w:rFonts w:ascii="Times New Roman" w:hAnsi="Times New Roman" w:cs="Times New Roman"/>
          <w:color w:val="1D1D1D"/>
          <w:sz w:val="24"/>
          <w:szCs w:val="24"/>
          <w:shd w:val="clear" w:color="auto" w:fill="FFFFFF"/>
        </w:rPr>
      </w:pPr>
    </w:p>
    <w:p w:rsidR="0099017C" w:rsidRPr="0099017C" w:rsidRDefault="0099017C" w:rsidP="0099017C">
      <w:pPr>
        <w:spacing w:line="480" w:lineRule="auto"/>
        <w:contextualSpacing/>
        <w:jc w:val="center"/>
        <w:rPr>
          <w:rFonts w:ascii="Times New Roman" w:hAnsi="Times New Roman" w:cs="Times New Roman"/>
          <w:color w:val="1D1D1D"/>
          <w:sz w:val="24"/>
          <w:szCs w:val="24"/>
          <w:shd w:val="clear" w:color="auto" w:fill="FFFFFF"/>
        </w:rPr>
      </w:pPr>
      <w:r w:rsidRPr="0099017C">
        <w:rPr>
          <w:rFonts w:ascii="Times New Roman" w:hAnsi="Times New Roman" w:cs="Times New Roman"/>
          <w:color w:val="1D1D1D"/>
          <w:sz w:val="24"/>
          <w:szCs w:val="24"/>
          <w:shd w:val="clear" w:color="auto" w:fill="FFFFFF"/>
        </w:rPr>
        <w:t> </w:t>
      </w:r>
      <w:hyperlink r:id="rId6" w:history="1">
        <w:r w:rsidRPr="0099017C">
          <w:rPr>
            <w:rStyle w:val="Hyperlink"/>
            <w:rFonts w:ascii="Times New Roman" w:hAnsi="Times New Roman" w:cs="Times New Roman"/>
            <w:sz w:val="24"/>
            <w:szCs w:val="24"/>
            <w:shd w:val="clear" w:color="auto" w:fill="FFFFFF"/>
          </w:rPr>
          <w:t>http://www.youtube.com/watch?v=625t8Rr9o6o</w:t>
        </w:r>
      </w:hyperlink>
    </w:p>
    <w:p w:rsidR="0099017C" w:rsidRPr="00D5560D" w:rsidRDefault="0099017C" w:rsidP="0099017C">
      <w:pPr>
        <w:spacing w:line="480" w:lineRule="auto"/>
        <w:contextualSpacing/>
        <w:jc w:val="center"/>
        <w:rPr>
          <w:rFonts w:ascii="Times New Roman" w:hAnsi="Times New Roman" w:cs="Times New Roman"/>
          <w:sz w:val="24"/>
          <w:szCs w:val="24"/>
        </w:rPr>
      </w:pPr>
    </w:p>
    <w:p w:rsidR="00F87575" w:rsidRPr="00D5560D" w:rsidRDefault="00F87575" w:rsidP="00D5560D">
      <w:pPr>
        <w:spacing w:line="480" w:lineRule="auto"/>
        <w:contextualSpacing/>
        <w:jc w:val="center"/>
        <w:rPr>
          <w:rFonts w:ascii="Times New Roman" w:hAnsi="Times New Roman" w:cs="Times New Roman"/>
          <w:sz w:val="24"/>
          <w:szCs w:val="24"/>
        </w:rPr>
      </w:pPr>
    </w:p>
    <w:sectPr w:rsidR="00F87575" w:rsidRPr="00D5560D" w:rsidSect="00F87575">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6EA9" w:rsidRDefault="000F6EA9" w:rsidP="00A11B68">
      <w:pPr>
        <w:spacing w:after="0" w:line="240" w:lineRule="auto"/>
      </w:pPr>
      <w:r>
        <w:separator/>
      </w:r>
    </w:p>
  </w:endnote>
  <w:endnote w:type="continuationSeparator" w:id="1">
    <w:p w:rsidR="000F6EA9" w:rsidRDefault="000F6EA9" w:rsidP="00A11B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6EA9" w:rsidRDefault="000F6EA9" w:rsidP="00A11B68">
      <w:pPr>
        <w:spacing w:after="0" w:line="240" w:lineRule="auto"/>
      </w:pPr>
      <w:r>
        <w:separator/>
      </w:r>
    </w:p>
  </w:footnote>
  <w:footnote w:type="continuationSeparator" w:id="1">
    <w:p w:rsidR="000F6EA9" w:rsidRDefault="000F6EA9" w:rsidP="00A11B6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0F6EA9" w:rsidP="00F87575">
    <w:pPr>
      <w:pStyle w:val="Header"/>
      <w:rPr>
        <w:rFonts w:ascii="Times New Roman" w:hAnsi="Times New Roman" w:cs="Times New Roman"/>
        <w:sz w:val="24"/>
        <w:szCs w:val="24"/>
      </w:rPr>
    </w:pPr>
    <w:r w:rsidRPr="00F87575">
      <w:rPr>
        <w:rFonts w:ascii="Times New Roman" w:hAnsi="Times New Roman" w:cs="Times New Roman"/>
        <w:color w:val="1D1D1D"/>
        <w:sz w:val="24"/>
        <w:szCs w:val="24"/>
        <w:shd w:val="clear" w:color="auto" w:fill="FFFFFF"/>
      </w:rPr>
      <w:t>DR. JOHN GOTTMAN</w:t>
    </w:r>
    <w:r>
      <w:rPr>
        <w:rFonts w:ascii="Times New Roman" w:hAnsi="Times New Roman" w:cs="Times New Roman"/>
        <w:sz w:val="24"/>
        <w:szCs w:val="24"/>
      </w:rPr>
      <w:t xml:space="preserve">               </w:t>
    </w:r>
    <w:r w:rsidRPr="00FC5A8D">
      <w:rPr>
        <w:rFonts w:ascii="Times New Roman" w:hAnsi="Times New Roman" w:cs="Times New Roman"/>
        <w:sz w:val="24"/>
        <w:szCs w:val="24"/>
      </w:rPr>
      <w:t xml:space="preserve">    </w:t>
    </w:r>
    <w:sdt>
      <w:sdtPr>
        <w:rPr>
          <w:rFonts w:ascii="Times New Roman" w:hAnsi="Times New Roman" w:cs="Times New Roman"/>
          <w:sz w:val="24"/>
          <w:szCs w:val="24"/>
        </w:rPr>
        <w:id w:val="7161893"/>
        <w:docPartObj>
          <w:docPartGallery w:val="Page Numbers (Top of Page)"/>
          <w:docPartUnique/>
        </w:docPartObj>
      </w:sdtPr>
      <w:sdtContent>
        <w:r>
          <w:rPr>
            <w:rFonts w:ascii="Times New Roman" w:hAnsi="Times New Roman" w:cs="Times New Roman"/>
            <w:sz w:val="24"/>
            <w:szCs w:val="24"/>
          </w:rPr>
          <w:t xml:space="preserve"> </w:t>
        </w:r>
        <w:r w:rsidR="004A392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004A3920">
          <w:rPr>
            <w:rFonts w:ascii="Times New Roman" w:hAnsi="Times New Roman" w:cs="Times New Roman"/>
            <w:sz w:val="24"/>
            <w:szCs w:val="24"/>
          </w:rPr>
          <w:t xml:space="preserve">                                                    </w:t>
        </w:r>
        <w:r w:rsidR="00A11B68" w:rsidRPr="00FC5A8D">
          <w:rPr>
            <w:rFonts w:ascii="Times New Roman" w:hAnsi="Times New Roman" w:cs="Times New Roman"/>
            <w:sz w:val="24"/>
            <w:szCs w:val="24"/>
          </w:rPr>
          <w:fldChar w:fldCharType="begin"/>
        </w:r>
        <w:r w:rsidRPr="00FC5A8D">
          <w:rPr>
            <w:rFonts w:ascii="Times New Roman" w:hAnsi="Times New Roman" w:cs="Times New Roman"/>
            <w:sz w:val="24"/>
            <w:szCs w:val="24"/>
          </w:rPr>
          <w:instrText xml:space="preserve"> PAGE   \* MERGEFORMAT </w:instrText>
        </w:r>
        <w:r w:rsidR="00A11B68" w:rsidRPr="00FC5A8D">
          <w:rPr>
            <w:rFonts w:ascii="Times New Roman" w:hAnsi="Times New Roman" w:cs="Times New Roman"/>
            <w:sz w:val="24"/>
            <w:szCs w:val="24"/>
          </w:rPr>
          <w:fldChar w:fldCharType="separate"/>
        </w:r>
        <w:r w:rsidR="0099017C">
          <w:rPr>
            <w:rFonts w:ascii="Times New Roman" w:hAnsi="Times New Roman" w:cs="Times New Roman"/>
            <w:noProof/>
            <w:sz w:val="24"/>
            <w:szCs w:val="24"/>
          </w:rPr>
          <w:t>3</w:t>
        </w:r>
        <w:r w:rsidR="00A11B68" w:rsidRPr="00FC5A8D">
          <w:rPr>
            <w:rFonts w:ascii="Times New Roman" w:hAnsi="Times New Roman" w:cs="Times New Roman"/>
            <w:sz w:val="24"/>
            <w:szCs w:val="24"/>
          </w:rPr>
          <w:fldChar w:fldCharType="end"/>
        </w:r>
      </w:sdtContent>
    </w:sdt>
  </w:p>
  <w:p w:rsidR="00FC5A8D" w:rsidRPr="00FC5A8D" w:rsidRDefault="00FC5A8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0F6EA9" w:rsidP="00F87575">
    <w:pPr>
      <w:spacing w:after="0" w:line="480" w:lineRule="auto"/>
      <w:rPr>
        <w:rFonts w:ascii="Times New Roman" w:hAnsi="Times New Roman" w:cs="Times New Roman"/>
        <w:sz w:val="24"/>
        <w:szCs w:val="24"/>
      </w:rPr>
    </w:pPr>
    <w:r>
      <w:rPr>
        <w:rFonts w:ascii="Times New Roman" w:hAnsi="Times New Roman" w:cs="Times New Roman"/>
        <w:sz w:val="24"/>
        <w:szCs w:val="24"/>
      </w:rPr>
      <w:t>Running h</w:t>
    </w:r>
    <w:r w:rsidRPr="00FC5A8D">
      <w:rPr>
        <w:rFonts w:ascii="Times New Roman" w:hAnsi="Times New Roman" w:cs="Times New Roman"/>
        <w:sz w:val="24"/>
        <w:szCs w:val="24"/>
      </w:rPr>
      <w:t xml:space="preserve">ead: </w:t>
    </w:r>
    <w:r w:rsidR="00F87575" w:rsidRPr="00F87575">
      <w:rPr>
        <w:rFonts w:ascii="Times New Roman" w:hAnsi="Times New Roman" w:cs="Times New Roman"/>
        <w:color w:val="1D1D1D"/>
        <w:sz w:val="24"/>
        <w:szCs w:val="24"/>
        <w:shd w:val="clear" w:color="auto" w:fill="FFFFFF"/>
      </w:rPr>
      <w:t>DR. JOHN GOTTMAN</w:t>
    </w:r>
    <w:r w:rsidR="00F87575">
      <w:rPr>
        <w:rFonts w:ascii="Times New Roman" w:hAnsi="Times New Roman" w:cs="Times New Roman"/>
        <w:sz w:val="24"/>
        <w:szCs w:val="24"/>
      </w:rPr>
      <w:t xml:space="preserve">                               </w:t>
    </w:r>
    <w:r w:rsidR="00F87575">
      <w:rPr>
        <w:rFonts w:ascii="Times New Roman" w:hAnsi="Times New Roman" w:cs="Times New Roman"/>
        <w:sz w:val="24"/>
        <w:szCs w:val="24"/>
      </w:rPr>
      <w:tab/>
    </w:r>
    <w:r w:rsidR="00F87575">
      <w:rPr>
        <w:rFonts w:ascii="Times New Roman" w:hAnsi="Times New Roman" w:cs="Times New Roman"/>
        <w:sz w:val="24"/>
        <w:szCs w:val="24"/>
      </w:rPr>
      <w:tab/>
    </w:r>
    <w:r w:rsidR="00F87575">
      <w:rPr>
        <w:rFonts w:ascii="Times New Roman" w:hAnsi="Times New Roman" w:cs="Times New Roman"/>
        <w:sz w:val="24"/>
        <w:szCs w:val="24"/>
      </w:rPr>
      <w:tab/>
      <w:t xml:space="preserve">                              </w:t>
    </w:r>
    <w:r w:rsidR="00F87575" w:rsidRPr="00FC5A8D">
      <w:rPr>
        <w:rFonts w:ascii="Times New Roman" w:hAnsi="Times New Roman" w:cs="Times New Roman"/>
        <w:sz w:val="24"/>
        <w:szCs w:val="24"/>
      </w:rPr>
      <w:t xml:space="preserve">    </w:t>
    </w:r>
    <w:sdt>
      <w:sdtPr>
        <w:rPr>
          <w:rFonts w:ascii="Times New Roman" w:hAnsi="Times New Roman" w:cs="Times New Roman"/>
          <w:sz w:val="24"/>
          <w:szCs w:val="24"/>
        </w:rPr>
        <w:id w:val="7161726"/>
        <w:docPartObj>
          <w:docPartGallery w:val="Page Numbers (Top of Page)"/>
          <w:docPartUnique/>
        </w:docPartObj>
      </w:sdtPr>
      <w:sdtContent>
        <w:r w:rsidR="00A11B68" w:rsidRPr="00FC5A8D">
          <w:rPr>
            <w:rFonts w:ascii="Times New Roman" w:hAnsi="Times New Roman" w:cs="Times New Roman"/>
            <w:sz w:val="24"/>
            <w:szCs w:val="24"/>
          </w:rPr>
          <w:fldChar w:fldCharType="begin"/>
        </w:r>
        <w:r w:rsidRPr="00FC5A8D">
          <w:rPr>
            <w:rFonts w:ascii="Times New Roman" w:hAnsi="Times New Roman" w:cs="Times New Roman"/>
            <w:sz w:val="24"/>
            <w:szCs w:val="24"/>
          </w:rPr>
          <w:instrText xml:space="preserve"> PAGE   \* MERGEFORMAT </w:instrText>
        </w:r>
        <w:r w:rsidR="00A11B68" w:rsidRPr="00FC5A8D">
          <w:rPr>
            <w:rFonts w:ascii="Times New Roman" w:hAnsi="Times New Roman" w:cs="Times New Roman"/>
            <w:sz w:val="24"/>
            <w:szCs w:val="24"/>
          </w:rPr>
          <w:fldChar w:fldCharType="separate"/>
        </w:r>
        <w:r w:rsidR="0099017C">
          <w:rPr>
            <w:rFonts w:ascii="Times New Roman" w:hAnsi="Times New Roman" w:cs="Times New Roman"/>
            <w:noProof/>
            <w:sz w:val="24"/>
            <w:szCs w:val="24"/>
          </w:rPr>
          <w:t>1</w:t>
        </w:r>
        <w:r w:rsidR="00A11B68" w:rsidRPr="00FC5A8D">
          <w:rPr>
            <w:rFonts w:ascii="Times New Roman" w:hAnsi="Times New Roman" w:cs="Times New Roman"/>
            <w:sz w:val="24"/>
            <w:szCs w:val="24"/>
          </w:rPr>
          <w:fldChar w:fldCharType="end"/>
        </w:r>
      </w:sdtContent>
    </w:sdt>
  </w:p>
  <w:p w:rsidR="00FC5A8D" w:rsidRDefault="00FC5A8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151C1"/>
    <w:rsid w:val="000445EF"/>
    <w:rsid w:val="000F6EA9"/>
    <w:rsid w:val="001C5B88"/>
    <w:rsid w:val="00263281"/>
    <w:rsid w:val="00295B21"/>
    <w:rsid w:val="00416C50"/>
    <w:rsid w:val="004A3920"/>
    <w:rsid w:val="00511D7D"/>
    <w:rsid w:val="005956D5"/>
    <w:rsid w:val="005A4EC0"/>
    <w:rsid w:val="007151C1"/>
    <w:rsid w:val="007962D1"/>
    <w:rsid w:val="007C3A46"/>
    <w:rsid w:val="00854D79"/>
    <w:rsid w:val="00923340"/>
    <w:rsid w:val="00930F35"/>
    <w:rsid w:val="00944332"/>
    <w:rsid w:val="009714D3"/>
    <w:rsid w:val="00974DE8"/>
    <w:rsid w:val="0099017C"/>
    <w:rsid w:val="00A11B68"/>
    <w:rsid w:val="00B35CE5"/>
    <w:rsid w:val="00C47D75"/>
    <w:rsid w:val="00D5560D"/>
    <w:rsid w:val="00F87575"/>
    <w:rsid w:val="00FC5A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semiHidden/>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C5A8D"/>
  </w:style>
  <w:style w:type="character" w:styleId="Hyperlink">
    <w:name w:val="Hyperlink"/>
    <w:basedOn w:val="DefaultParagraphFont"/>
    <w:uiPriority w:val="99"/>
    <w:semiHidden/>
    <w:unhideWhenUsed/>
    <w:rsid w:val="004A39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youtube.com/watch?v=625t8Rr9o6o"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4</Pages>
  <Words>449</Words>
  <Characters>2564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USER</cp:lastModifiedBy>
  <cp:revision>5</cp:revision>
  <dcterms:created xsi:type="dcterms:W3CDTF">2019-04-08T01:25:00Z</dcterms:created>
  <dcterms:modified xsi:type="dcterms:W3CDTF">2019-04-08T03:19:00Z</dcterms:modified>
</cp:coreProperties>
</file>